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E14EE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E14EE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EEF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E14EEF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E14EEF">
        <w:rPr>
          <w:rFonts w:ascii="Times New Roman" w:hAnsi="Times New Roman" w:cs="Times New Roman"/>
          <w:b/>
          <w:sz w:val="26"/>
          <w:szCs w:val="26"/>
        </w:rPr>
        <w:t xml:space="preserve">. Одинцово, </w:t>
      </w:r>
      <w:bookmarkStart w:id="0" w:name="_GoBack"/>
      <w:r w:rsidRPr="00E14EEF">
        <w:rPr>
          <w:rFonts w:ascii="Times New Roman" w:hAnsi="Times New Roman" w:cs="Times New Roman"/>
          <w:b/>
          <w:sz w:val="26"/>
          <w:szCs w:val="26"/>
        </w:rPr>
        <w:t>г. Одинцово, ул. Сколковская, дом № 7Б</w:t>
      </w:r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E14EE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4EEF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E14EEF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E14EEF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E14EEF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E14EEF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E14EEF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E14EEF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E14EEF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14EE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E14EE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E14EE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E14EEF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E14EEF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E14EEF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E14EEF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12 241,00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1 230,878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195,237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1 035,641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205,426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830,215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2 304,79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156,32</w:t>
            </w:r>
          </w:p>
        </w:tc>
      </w:tr>
    </w:tbl>
    <w:p w:rsidR="00C82D69" w:rsidRPr="00C312BA" w:rsidRDefault="00E14EEF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E14EEF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E14EE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E14EE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E14EE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12 241,00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906,661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165,296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741,365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83,244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658,121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2 350,20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4EEF" w:rsidRPr="00E14EEF" w:rsidRDefault="00E14EEF" w:rsidP="00E1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14E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126,36</w:t>
            </w:r>
          </w:p>
        </w:tc>
      </w:tr>
    </w:tbl>
    <w:p w:rsidR="00B23061" w:rsidRDefault="00E14EEF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962F2B"/>
    <w:rsid w:val="00C312BA"/>
    <w:rsid w:val="00DF15FE"/>
    <w:rsid w:val="00E14EEF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9C40-A1BC-441E-B2F9-F51F8AB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2020-01-24T12:41:00Z</dcterms:created>
  <dcterms:modified xsi:type="dcterms:W3CDTF">2020-01-24T12:41:00Z</dcterms:modified>
</cp:coreProperties>
</file>