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2B52B1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многоквартирного дома, расположенного по адресу: </w:t>
      </w:r>
    </w:p>
    <w:p w:rsidR="00472860" w:rsidRPr="00B06808" w:rsidRDefault="00492B99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B99">
        <w:rPr>
          <w:rFonts w:ascii="Times New Roman" w:hAnsi="Times New Roman" w:cs="Times New Roman"/>
          <w:b/>
          <w:sz w:val="26"/>
          <w:szCs w:val="26"/>
        </w:rPr>
        <w:t xml:space="preserve">Московская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обл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Мытищи г, Бородино д,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М.Бородинская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92B99">
        <w:rPr>
          <w:rFonts w:ascii="Times New Roman" w:hAnsi="Times New Roman" w:cs="Times New Roman"/>
          <w:b/>
          <w:sz w:val="26"/>
          <w:szCs w:val="26"/>
        </w:rPr>
        <w:t>ул</w:t>
      </w:r>
      <w:proofErr w:type="spellEnd"/>
      <w:r w:rsidRPr="00492B99">
        <w:rPr>
          <w:rFonts w:ascii="Times New Roman" w:hAnsi="Times New Roman" w:cs="Times New Roman"/>
          <w:b/>
          <w:sz w:val="26"/>
          <w:szCs w:val="26"/>
        </w:rPr>
        <w:t xml:space="preserve">, дом № 1, корпус </w:t>
      </w:r>
      <w:r w:rsidR="000A3147">
        <w:rPr>
          <w:rFonts w:ascii="Times New Roman" w:hAnsi="Times New Roman" w:cs="Times New Roman"/>
          <w:b/>
          <w:sz w:val="26"/>
          <w:szCs w:val="26"/>
        </w:rPr>
        <w:t>3</w:t>
      </w:r>
      <w:r w:rsidR="002B52B1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</w:t>
      </w:r>
      <w:r w:rsidR="00D0781D">
        <w:rPr>
          <w:rFonts w:ascii="Times New Roman" w:hAnsi="Times New Roman" w:cs="Times New Roman"/>
          <w:sz w:val="26"/>
          <w:szCs w:val="26"/>
        </w:rPr>
        <w:t>1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B52B1" w:rsidRPr="00B06808">
        <w:rPr>
          <w:rFonts w:ascii="Times New Roman" w:hAnsi="Times New Roman" w:cs="Times New Roman"/>
          <w:sz w:val="26"/>
          <w:szCs w:val="26"/>
        </w:rPr>
        <w:t xml:space="preserve">ерерасчет был выполнен 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2B52B1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2B52B1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2B52B1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2B52B1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Перерасчет произведен в соответствии с формулой 18(3) пункта 20(2) Приложения 2 Правил, утвержденных Постановлением Российской Федерации от 06.05.2011 №354.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Ниже в таблице отражены исходные данные, используемые для произведения перерасчета.</w:t>
      </w:r>
    </w:p>
    <w:p w:rsidR="00C82D69" w:rsidRPr="00B06808" w:rsidRDefault="002B52B1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Стоимость отопления, потребленного в местах общего пользования = Значение столбца 8 * Площадь помещения + Значение столбца 16 * Площадь помещения</w:t>
      </w:r>
    </w:p>
    <w:p w:rsidR="00C82D69" w:rsidRDefault="002B52B1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Итоговая величина перерасчета = (Пункт 1 + Пункт 2)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</w:t>
      </w:r>
      <w:r w:rsidR="00D0781D">
        <w:rPr>
          <w:rFonts w:ascii="Times New Roman" w:hAnsi="Times New Roman" w:cs="Times New Roman"/>
          <w:sz w:val="26"/>
          <w:szCs w:val="26"/>
        </w:rPr>
        <w:t>20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2B52B1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67"/>
        <w:gridCol w:w="1552"/>
        <w:gridCol w:w="1819"/>
        <w:gridCol w:w="1725"/>
        <w:gridCol w:w="1951"/>
        <w:gridCol w:w="2136"/>
        <w:gridCol w:w="1189"/>
        <w:gridCol w:w="2928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A3147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A3147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A3147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A3147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A3147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A3147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A3147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0A3147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492B99" w:rsidRDefault="000A3147" w:rsidP="0049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20 536,30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0A3147" w:rsidP="00A6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1 814,866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A6272E" w:rsidRDefault="000A3147" w:rsidP="00412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465,780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0A3147" w:rsidP="00E7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1 349,086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0A3147" w:rsidP="00E7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914,922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63F4D" w:rsidRDefault="000A3147" w:rsidP="00D63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434,164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EA4DDE" w:rsidRDefault="00492B99" w:rsidP="00E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2 209,32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0A3147" w:rsidP="00E75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46,71</w:t>
            </w:r>
          </w:p>
        </w:tc>
      </w:tr>
    </w:tbl>
    <w:p w:rsidR="00C82D69" w:rsidRDefault="000A3147" w:rsidP="00B23061"/>
    <w:p w:rsidR="008E5ED6" w:rsidRPr="008E5ED6" w:rsidRDefault="002B52B1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</w:t>
      </w:r>
      <w:r w:rsidR="00D0781D">
        <w:rPr>
          <w:rFonts w:ascii="Times New Roman" w:hAnsi="Times New Roman" w:cs="Times New Roman"/>
        </w:rPr>
        <w:t>20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492B99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2B52B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2B52B1" w:rsidP="00D0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="00D07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492B99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2B52B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0A3147" w:rsidRPr="002B52B1" w:rsidTr="00492B99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147" w:rsidRPr="00492B99" w:rsidRDefault="000A3147" w:rsidP="000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20 536,30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7" w:rsidRPr="00D63F4D" w:rsidRDefault="000A3147" w:rsidP="000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1 333,062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7" w:rsidRPr="00D63F4D" w:rsidRDefault="000A3147" w:rsidP="000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374,007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7" w:rsidRPr="00D63F4D" w:rsidRDefault="000A3147" w:rsidP="000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959,055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7" w:rsidRPr="00D63F4D" w:rsidRDefault="000A3147" w:rsidP="000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519,952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7" w:rsidRPr="00D63F4D" w:rsidRDefault="000A3147" w:rsidP="000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439,013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47" w:rsidRPr="00D0781D" w:rsidRDefault="000A3147" w:rsidP="000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2 272,94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A3147" w:rsidRPr="00D0781D" w:rsidRDefault="000A3147" w:rsidP="000A3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48,60</w:t>
            </w:r>
            <w:bookmarkStart w:id="0" w:name="_GoBack"/>
            <w:bookmarkEnd w:id="0"/>
          </w:p>
        </w:tc>
      </w:tr>
    </w:tbl>
    <w:p w:rsidR="00B23061" w:rsidRDefault="000A3147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7756C"/>
    <w:rsid w:val="000A3147"/>
    <w:rsid w:val="002B52B1"/>
    <w:rsid w:val="003836AA"/>
    <w:rsid w:val="004123F3"/>
    <w:rsid w:val="00492B99"/>
    <w:rsid w:val="005F2CE5"/>
    <w:rsid w:val="00A6272E"/>
    <w:rsid w:val="00D0781D"/>
    <w:rsid w:val="00D63F4D"/>
    <w:rsid w:val="00E458D1"/>
    <w:rsid w:val="00E759E4"/>
    <w:rsid w:val="00E870C1"/>
    <w:rsid w:val="00EA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3959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BFCF-1BB2-460E-BC05-1C64C793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2021-01-19T07:38:00Z</dcterms:created>
  <dcterms:modified xsi:type="dcterms:W3CDTF">2021-01-19T07:38:00Z</dcterms:modified>
</cp:coreProperties>
</file>